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E8A" w:rsidRPr="00B21291" w:rsidRDefault="00B21291" w:rsidP="00AA7B02">
      <w:pPr>
        <w:pStyle w:val="a7"/>
        <w:numPr>
          <w:ilvl w:val="0"/>
          <w:numId w:val="1"/>
        </w:numPr>
        <w:ind w:firstLineChars="0"/>
        <w:rPr>
          <w:rFonts w:ascii="微软雅黑" w:eastAsia="微软雅黑" w:hAnsi="微软雅黑"/>
          <w:szCs w:val="21"/>
        </w:rPr>
      </w:pPr>
      <w:r w:rsidRPr="00B21291">
        <w:rPr>
          <w:rFonts w:ascii="微软雅黑" w:eastAsia="微软雅黑" w:hAnsi="微软雅黑" w:hint="eastAsia"/>
          <w:szCs w:val="21"/>
        </w:rPr>
        <w:t>打开微信，在公众号搜索“</w:t>
      </w:r>
      <w:r w:rsidR="00AA7B02" w:rsidRPr="00B21291">
        <w:rPr>
          <w:rFonts w:ascii="微软雅黑" w:eastAsia="微软雅黑" w:hAnsi="微软雅黑" w:hint="eastAsia"/>
          <w:szCs w:val="21"/>
        </w:rPr>
        <w:t>高校心理委员工作平台”</w:t>
      </w:r>
      <w:r w:rsidRPr="00B21291">
        <w:rPr>
          <w:rFonts w:ascii="微软雅黑" w:eastAsia="微软雅黑" w:hAnsi="微软雅黑" w:hint="eastAsia"/>
          <w:szCs w:val="21"/>
        </w:rPr>
        <w:t>，并点击“关注公众号”</w:t>
      </w:r>
    </w:p>
    <w:p w:rsidR="00B21291" w:rsidRPr="00B21291" w:rsidRDefault="006B2D5F" w:rsidP="00B21291">
      <w:pPr>
        <w:pStyle w:val="a7"/>
        <w:ind w:left="42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9.5pt;height:328pt">
            <v:imagedata r:id="rId7" o:title="2"/>
          </v:shape>
        </w:pict>
      </w:r>
    </w:p>
    <w:p w:rsidR="00AA7B02" w:rsidRPr="00B21291" w:rsidRDefault="00AA7B02" w:rsidP="00AA7B02">
      <w:pPr>
        <w:pStyle w:val="a7"/>
        <w:ind w:left="420" w:firstLineChars="0" w:firstLine="0"/>
        <w:rPr>
          <w:rFonts w:ascii="微软雅黑" w:eastAsia="微软雅黑" w:hAnsi="微软雅黑"/>
          <w:szCs w:val="21"/>
        </w:rPr>
      </w:pPr>
    </w:p>
    <w:p w:rsidR="00AA7B02" w:rsidRPr="00B21291" w:rsidRDefault="00AA7B02" w:rsidP="00DB63C3">
      <w:pPr>
        <w:pStyle w:val="a7"/>
        <w:numPr>
          <w:ilvl w:val="0"/>
          <w:numId w:val="1"/>
        </w:numPr>
        <w:ind w:firstLineChars="0"/>
        <w:rPr>
          <w:rFonts w:ascii="微软雅黑" w:eastAsia="微软雅黑" w:hAnsi="微软雅黑"/>
          <w:szCs w:val="21"/>
        </w:rPr>
      </w:pPr>
      <w:r w:rsidRPr="00B21291">
        <w:rPr>
          <w:rFonts w:ascii="微软雅黑" w:eastAsia="微软雅黑" w:hAnsi="微软雅黑" w:hint="eastAsia"/>
          <w:szCs w:val="21"/>
        </w:rPr>
        <w:t>进入公众号后，点击左下角</w:t>
      </w:r>
      <w:r w:rsidR="00DB63C3" w:rsidRPr="00B21291">
        <w:rPr>
          <w:rFonts w:ascii="微软雅黑" w:eastAsia="微软雅黑" w:hAnsi="微软雅黑" w:hint="eastAsia"/>
          <w:szCs w:val="21"/>
        </w:rPr>
        <w:t>的“毫末平台”</w:t>
      </w:r>
    </w:p>
    <w:p w:rsidR="00B21291" w:rsidRPr="00B21291" w:rsidRDefault="006B2D5F" w:rsidP="00B21291">
      <w:pPr>
        <w:pStyle w:val="a7"/>
        <w:ind w:left="42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pict>
          <v:shape id="_x0000_i1026" type="#_x0000_t75" style="width:277pt;height:80pt">
            <v:imagedata r:id="rId8" o:title="3"/>
          </v:shape>
        </w:pict>
      </w:r>
    </w:p>
    <w:p w:rsidR="00DB63C3" w:rsidRPr="00B21291" w:rsidRDefault="00DB63C3" w:rsidP="00DB63C3">
      <w:pPr>
        <w:pStyle w:val="a7"/>
        <w:ind w:left="420" w:firstLineChars="0" w:firstLine="0"/>
        <w:rPr>
          <w:rFonts w:ascii="微软雅黑" w:eastAsia="微软雅黑" w:hAnsi="微软雅黑"/>
          <w:szCs w:val="21"/>
        </w:rPr>
      </w:pPr>
    </w:p>
    <w:p w:rsidR="00DB63C3" w:rsidRDefault="00DB63C3" w:rsidP="00DB63C3">
      <w:pPr>
        <w:pStyle w:val="a7"/>
        <w:numPr>
          <w:ilvl w:val="0"/>
          <w:numId w:val="1"/>
        </w:numPr>
        <w:ind w:firstLineChars="0"/>
        <w:rPr>
          <w:rFonts w:ascii="微软雅黑" w:eastAsia="微软雅黑" w:hAnsi="微软雅黑"/>
          <w:szCs w:val="21"/>
        </w:rPr>
      </w:pPr>
      <w:r w:rsidRPr="00B21291">
        <w:rPr>
          <w:rFonts w:ascii="微软雅黑" w:eastAsia="微软雅黑" w:hAnsi="微软雅黑" w:hint="eastAsia"/>
          <w:szCs w:val="21"/>
        </w:rPr>
        <w:t>进入“毫末平台”之后，找到“心委</w:t>
      </w:r>
      <w:r w:rsidR="00B21291" w:rsidRPr="00B21291">
        <w:rPr>
          <w:rFonts w:ascii="微软雅黑" w:eastAsia="微软雅黑" w:hAnsi="微软雅黑" w:hint="eastAsia"/>
          <w:szCs w:val="21"/>
        </w:rPr>
        <w:t>培训</w:t>
      </w:r>
      <w:r w:rsidRPr="00B21291">
        <w:rPr>
          <w:rFonts w:ascii="微软雅黑" w:eastAsia="微软雅黑" w:hAnsi="微软雅黑" w:hint="eastAsia"/>
          <w:szCs w:val="21"/>
        </w:rPr>
        <w:t>”，点击进入</w:t>
      </w:r>
      <w:r w:rsidR="00B21291" w:rsidRPr="00B21291">
        <w:rPr>
          <w:rFonts w:ascii="微软雅黑" w:eastAsia="微软雅黑" w:hAnsi="微软雅黑" w:hint="eastAsia"/>
          <w:szCs w:val="21"/>
        </w:rPr>
        <w:t>学习页面</w:t>
      </w:r>
    </w:p>
    <w:p w:rsidR="00A555F7" w:rsidRDefault="00A555F7" w:rsidP="00A555F7">
      <w:pPr>
        <w:pStyle w:val="a7"/>
        <w:ind w:left="420" w:firstLineChars="0" w:firstLine="0"/>
        <w:rPr>
          <w:rFonts w:ascii="微软雅黑" w:eastAsia="微软雅黑" w:hAnsi="微软雅黑"/>
          <w:szCs w:val="21"/>
        </w:rPr>
      </w:pPr>
    </w:p>
    <w:p w:rsidR="00A555F7" w:rsidRDefault="00A555F7" w:rsidP="00A555F7">
      <w:pPr>
        <w:pStyle w:val="a7"/>
        <w:ind w:left="420" w:firstLineChars="0" w:firstLine="0"/>
        <w:rPr>
          <w:rFonts w:ascii="微软雅黑" w:eastAsia="微软雅黑" w:hAnsi="微软雅黑"/>
          <w:szCs w:val="21"/>
        </w:rPr>
      </w:pPr>
    </w:p>
    <w:p w:rsidR="00A555F7" w:rsidRDefault="00A555F7" w:rsidP="00A555F7">
      <w:pPr>
        <w:pStyle w:val="a7"/>
        <w:ind w:left="420" w:firstLineChars="0" w:firstLine="0"/>
        <w:rPr>
          <w:rFonts w:ascii="微软雅黑" w:eastAsia="微软雅黑" w:hAnsi="微软雅黑"/>
          <w:szCs w:val="21"/>
        </w:rPr>
      </w:pPr>
    </w:p>
    <w:p w:rsidR="00A555F7" w:rsidRDefault="00C55A42" w:rsidP="00A555F7">
      <w:pPr>
        <w:pStyle w:val="a7"/>
        <w:ind w:left="420"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pict>
          <v:shape id="_x0000_s1026" type="#_x0000_t75" style="position:absolute;left:0;text-align:left;margin-left:18.95pt;margin-top:.75pt;width:174.3pt;height:274.05pt;z-index:251659264;mso-position-horizontal-relative:text;mso-position-vertical-relative:text">
            <v:imagedata r:id="rId9" o:title="4" cropbottom="17160f"/>
          </v:shape>
        </w:pict>
      </w:r>
      <w:r>
        <w:rPr>
          <w:noProof/>
        </w:rPr>
        <w:pict>
          <v:shape id="_x0000_s1027" type="#_x0000_t75" style="position:absolute;left:0;text-align:left;margin-left:233pt;margin-top:.75pt;width:182pt;height:277.85pt;z-index:251661312;mso-position-horizontal-relative:text;mso-position-vertical-relative:text">
            <v:imagedata r:id="rId10" o:title="5"/>
          </v:shape>
        </w:pict>
      </w:r>
    </w:p>
    <w:p w:rsidR="00A555F7" w:rsidRDefault="00A555F7" w:rsidP="00A555F7">
      <w:pPr>
        <w:pStyle w:val="a7"/>
        <w:ind w:left="420" w:firstLineChars="0" w:firstLine="0"/>
        <w:rPr>
          <w:rFonts w:ascii="微软雅黑" w:eastAsia="微软雅黑" w:hAnsi="微软雅黑"/>
          <w:szCs w:val="21"/>
        </w:rPr>
      </w:pPr>
    </w:p>
    <w:p w:rsidR="00A555F7" w:rsidRDefault="00A555F7" w:rsidP="00A555F7">
      <w:pPr>
        <w:pStyle w:val="a7"/>
        <w:ind w:left="420" w:firstLineChars="0" w:firstLine="0"/>
        <w:rPr>
          <w:rFonts w:ascii="微软雅黑" w:eastAsia="微软雅黑" w:hAnsi="微软雅黑"/>
          <w:szCs w:val="21"/>
        </w:rPr>
      </w:pPr>
    </w:p>
    <w:p w:rsidR="00A555F7" w:rsidRDefault="00A555F7" w:rsidP="00A555F7">
      <w:pPr>
        <w:pStyle w:val="a7"/>
        <w:ind w:left="420" w:firstLineChars="0" w:firstLine="0"/>
        <w:rPr>
          <w:rFonts w:ascii="微软雅黑" w:eastAsia="微软雅黑" w:hAnsi="微软雅黑"/>
          <w:szCs w:val="21"/>
        </w:rPr>
      </w:pPr>
    </w:p>
    <w:p w:rsidR="00A555F7" w:rsidRDefault="00A555F7" w:rsidP="00A555F7">
      <w:pPr>
        <w:pStyle w:val="a7"/>
        <w:ind w:left="420" w:firstLineChars="0" w:firstLine="0"/>
        <w:rPr>
          <w:rFonts w:ascii="微软雅黑" w:eastAsia="微软雅黑" w:hAnsi="微软雅黑"/>
          <w:szCs w:val="21"/>
        </w:rPr>
      </w:pPr>
    </w:p>
    <w:p w:rsidR="00A555F7" w:rsidRDefault="00A555F7" w:rsidP="00A555F7">
      <w:pPr>
        <w:pStyle w:val="a7"/>
        <w:ind w:left="420" w:firstLineChars="0" w:firstLine="0"/>
        <w:rPr>
          <w:rFonts w:ascii="微软雅黑" w:eastAsia="微软雅黑" w:hAnsi="微软雅黑"/>
          <w:szCs w:val="21"/>
        </w:rPr>
      </w:pPr>
    </w:p>
    <w:p w:rsidR="00A555F7" w:rsidRDefault="00A555F7" w:rsidP="00A555F7">
      <w:pPr>
        <w:pStyle w:val="a7"/>
        <w:ind w:left="420" w:firstLineChars="0" w:firstLine="0"/>
        <w:rPr>
          <w:rFonts w:ascii="微软雅黑" w:eastAsia="微软雅黑" w:hAnsi="微软雅黑"/>
          <w:szCs w:val="21"/>
        </w:rPr>
      </w:pPr>
    </w:p>
    <w:p w:rsidR="00A555F7" w:rsidRDefault="00A555F7" w:rsidP="00A555F7">
      <w:pPr>
        <w:pStyle w:val="a7"/>
        <w:ind w:left="420" w:firstLineChars="0" w:firstLine="0"/>
        <w:rPr>
          <w:rFonts w:ascii="微软雅黑" w:eastAsia="微软雅黑" w:hAnsi="微软雅黑"/>
          <w:szCs w:val="21"/>
        </w:rPr>
      </w:pPr>
    </w:p>
    <w:p w:rsidR="00A555F7" w:rsidRPr="00B21291" w:rsidRDefault="00A555F7" w:rsidP="00A555F7">
      <w:pPr>
        <w:pStyle w:val="a7"/>
        <w:ind w:left="420" w:firstLineChars="0" w:firstLine="0"/>
        <w:rPr>
          <w:rFonts w:ascii="微软雅黑" w:eastAsia="微软雅黑" w:hAnsi="微软雅黑"/>
          <w:szCs w:val="21"/>
        </w:rPr>
      </w:pPr>
    </w:p>
    <w:p w:rsidR="00DB63C3" w:rsidRPr="00B21291" w:rsidRDefault="00DB63C3" w:rsidP="00DB63C3">
      <w:pPr>
        <w:pStyle w:val="a7"/>
        <w:ind w:left="420" w:firstLineChars="0" w:firstLine="0"/>
        <w:rPr>
          <w:rFonts w:ascii="微软雅黑" w:eastAsia="微软雅黑" w:hAnsi="微软雅黑"/>
          <w:noProof/>
          <w:szCs w:val="21"/>
        </w:rPr>
      </w:pPr>
    </w:p>
    <w:p w:rsidR="00B21291" w:rsidRPr="00B21291" w:rsidRDefault="00B21291" w:rsidP="002F596E">
      <w:pPr>
        <w:pStyle w:val="a7"/>
        <w:numPr>
          <w:ilvl w:val="0"/>
          <w:numId w:val="1"/>
        </w:numPr>
        <w:ind w:firstLineChars="0"/>
        <w:rPr>
          <w:rFonts w:ascii="微软雅黑" w:eastAsia="微软雅黑" w:hAnsi="微软雅黑"/>
          <w:szCs w:val="21"/>
        </w:rPr>
      </w:pPr>
      <w:r w:rsidRPr="00B21291">
        <w:rPr>
          <w:rFonts w:ascii="微软雅黑" w:eastAsia="微软雅黑" w:hAnsi="微软雅黑" w:hint="eastAsia"/>
          <w:szCs w:val="21"/>
        </w:rPr>
        <w:t>点击“开始学习”后，进入注册页面，根据个人信息如实填写，并提交。</w:t>
      </w:r>
    </w:p>
    <w:p w:rsidR="00B21291" w:rsidRDefault="006B2D5F" w:rsidP="00B21291">
      <w:pPr>
        <w:pStyle w:val="a7"/>
        <w:ind w:left="42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pict>
          <v:shape id="_x0000_i1027" type="#_x0000_t75" style="width:195pt;height:315pt">
            <v:imagedata r:id="rId11" o:title="6"/>
          </v:shape>
        </w:pict>
      </w:r>
    </w:p>
    <w:p w:rsidR="00E50B2A" w:rsidRPr="00B21291" w:rsidRDefault="00E50B2A" w:rsidP="00B21291">
      <w:pPr>
        <w:pStyle w:val="a7"/>
        <w:ind w:left="420" w:firstLineChars="0" w:firstLine="0"/>
        <w:rPr>
          <w:rFonts w:ascii="微软雅黑" w:eastAsia="微软雅黑" w:hAnsi="微软雅黑"/>
          <w:szCs w:val="21"/>
        </w:rPr>
      </w:pPr>
    </w:p>
    <w:p w:rsidR="002F596E" w:rsidRDefault="002F596E" w:rsidP="00B21291">
      <w:pPr>
        <w:pStyle w:val="a7"/>
        <w:numPr>
          <w:ilvl w:val="0"/>
          <w:numId w:val="1"/>
        </w:numPr>
        <w:ind w:firstLineChars="0"/>
        <w:rPr>
          <w:rFonts w:ascii="微软雅黑" w:eastAsia="微软雅黑" w:hAnsi="微软雅黑"/>
          <w:szCs w:val="21"/>
        </w:rPr>
      </w:pPr>
      <w:r w:rsidRPr="00B21291">
        <w:rPr>
          <w:rFonts w:ascii="微软雅黑" w:eastAsia="微软雅黑" w:hAnsi="微软雅黑" w:hint="eastAsia"/>
          <w:szCs w:val="21"/>
        </w:rPr>
        <w:lastRenderedPageBreak/>
        <w:t>注册成功之后就可以进行</w:t>
      </w:r>
      <w:r w:rsidR="00DB63C3" w:rsidRPr="00B21291">
        <w:rPr>
          <w:rFonts w:ascii="微软雅黑" w:eastAsia="微软雅黑" w:hAnsi="微软雅黑" w:hint="eastAsia"/>
          <w:szCs w:val="21"/>
        </w:rPr>
        <w:t>十四个专题</w:t>
      </w:r>
      <w:r w:rsidRPr="00B21291">
        <w:rPr>
          <w:rFonts w:ascii="微软雅黑" w:eastAsia="微软雅黑" w:hAnsi="微软雅黑" w:hint="eastAsia"/>
          <w:szCs w:val="21"/>
        </w:rPr>
        <w:t>的</w:t>
      </w:r>
      <w:r w:rsidR="00DB63C3" w:rsidRPr="00B21291">
        <w:rPr>
          <w:rFonts w:ascii="微软雅黑" w:eastAsia="微软雅黑" w:hAnsi="微软雅黑" w:hint="eastAsia"/>
          <w:szCs w:val="21"/>
        </w:rPr>
        <w:t>学习，点击“开始学习”后，便可观看关于心理知识的学习视频</w:t>
      </w:r>
      <w:r w:rsidR="00B21291" w:rsidRPr="00B21291">
        <w:rPr>
          <w:rFonts w:ascii="微软雅黑" w:eastAsia="微软雅黑" w:hAnsi="微软雅黑" w:hint="eastAsia"/>
          <w:szCs w:val="21"/>
        </w:rPr>
        <w:t>。</w:t>
      </w:r>
      <w:r w:rsidRPr="00B21291">
        <w:rPr>
          <w:rFonts w:ascii="微软雅黑" w:eastAsia="微软雅黑" w:hAnsi="微软雅黑" w:hint="eastAsia"/>
          <w:szCs w:val="21"/>
        </w:rPr>
        <w:t>观看</w:t>
      </w:r>
      <w:r w:rsidR="00B21291" w:rsidRPr="00B21291">
        <w:rPr>
          <w:rFonts w:ascii="微软雅黑" w:eastAsia="微软雅黑" w:hAnsi="微软雅黑" w:hint="eastAsia"/>
          <w:szCs w:val="21"/>
        </w:rPr>
        <w:t>完成</w:t>
      </w:r>
      <w:r w:rsidRPr="00B21291">
        <w:rPr>
          <w:rFonts w:ascii="微软雅黑" w:eastAsia="微软雅黑" w:hAnsi="微软雅黑" w:hint="eastAsia"/>
          <w:szCs w:val="21"/>
        </w:rPr>
        <w:t>后</w:t>
      </w:r>
      <w:r w:rsidR="00B21291" w:rsidRPr="00B21291">
        <w:rPr>
          <w:rFonts w:ascii="微软雅黑" w:eastAsia="微软雅黑" w:hAnsi="微软雅黑" w:hint="eastAsia"/>
          <w:szCs w:val="21"/>
        </w:rPr>
        <w:t>，点击“开始测试”</w:t>
      </w:r>
      <w:r w:rsidRPr="00B21291">
        <w:rPr>
          <w:rFonts w:ascii="微软雅黑" w:eastAsia="微软雅黑" w:hAnsi="微软雅黑" w:hint="eastAsia"/>
          <w:szCs w:val="21"/>
        </w:rPr>
        <w:t>可以进行专</w:t>
      </w:r>
      <w:r w:rsidR="00B21291" w:rsidRPr="00B21291">
        <w:rPr>
          <w:rFonts w:ascii="微软雅黑" w:eastAsia="微软雅黑" w:hAnsi="微软雅黑" w:hint="eastAsia"/>
          <w:szCs w:val="21"/>
        </w:rPr>
        <w:t>题测试（</w:t>
      </w:r>
      <w:r w:rsidR="006B2D5F">
        <w:rPr>
          <w:rFonts w:ascii="微软雅黑" w:eastAsia="微软雅黑" w:hAnsi="微软雅黑" w:hint="eastAsia"/>
          <w:szCs w:val="21"/>
        </w:rPr>
        <w:t>如测试没有通过或分数不及格，需要重新将题目做一遍</w:t>
      </w:r>
      <w:r w:rsidR="00B21291" w:rsidRPr="00B21291">
        <w:rPr>
          <w:rFonts w:ascii="微软雅黑" w:eastAsia="微软雅黑" w:hAnsi="微软雅黑" w:hint="eastAsia"/>
          <w:szCs w:val="21"/>
        </w:rPr>
        <w:t>），如果十四个专题都学习完成且完成测试后，平台会计算你的累计得分，最终</w:t>
      </w:r>
      <w:r w:rsidRPr="00B21291">
        <w:rPr>
          <w:rFonts w:ascii="微软雅黑" w:eastAsia="微软雅黑" w:hAnsi="微软雅黑" w:hint="eastAsia"/>
          <w:szCs w:val="21"/>
        </w:rPr>
        <w:t>分数达到85分以上，</w:t>
      </w:r>
      <w:r w:rsidR="00B21291" w:rsidRPr="00B21291">
        <w:rPr>
          <w:rFonts w:ascii="微软雅黑" w:eastAsia="微软雅黑" w:hAnsi="微软雅黑"/>
          <w:szCs w:val="21"/>
        </w:rPr>
        <w:t xml:space="preserve"> </w:t>
      </w:r>
      <w:r w:rsidR="00B21291" w:rsidRPr="00B21291">
        <w:rPr>
          <w:rFonts w:ascii="微软雅黑" w:eastAsia="微软雅黑" w:hAnsi="微软雅黑" w:hint="eastAsia"/>
          <w:szCs w:val="21"/>
        </w:rPr>
        <w:t>代表通过培训认证。</w:t>
      </w:r>
    </w:p>
    <w:p w:rsidR="006B2D5F" w:rsidRDefault="006B2D5F" w:rsidP="00A555F7">
      <w:pPr>
        <w:rPr>
          <w:rFonts w:ascii="微软雅黑" w:eastAsia="微软雅黑" w:hAnsi="微软雅黑"/>
          <w:szCs w:val="21"/>
        </w:rPr>
      </w:pPr>
      <w:r w:rsidRPr="00B21291"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152400</wp:posOffset>
            </wp:positionV>
            <wp:extent cx="2660228" cy="2489200"/>
            <wp:effectExtent l="0" t="0" r="6985" b="635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228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28" type="#_x0000_t75" style="position:absolute;left:0;text-align:left;margin-left:-.5pt;margin-top:10.5pt;width:205.5pt;height:219pt;z-index:251663360;mso-position-horizontal-relative:text;mso-position-vertical-relative:text">
            <v:imagedata r:id="rId13" o:title="7"/>
          </v:shape>
        </w:pict>
      </w:r>
    </w:p>
    <w:p w:rsidR="006B2D5F" w:rsidRDefault="006B2D5F" w:rsidP="00A555F7">
      <w:pPr>
        <w:rPr>
          <w:rFonts w:ascii="微软雅黑" w:eastAsia="微软雅黑" w:hAnsi="微软雅黑"/>
          <w:szCs w:val="21"/>
        </w:rPr>
      </w:pPr>
    </w:p>
    <w:p w:rsidR="006B2D5F" w:rsidRDefault="006B2D5F" w:rsidP="00A555F7">
      <w:pPr>
        <w:rPr>
          <w:rFonts w:ascii="微软雅黑" w:eastAsia="微软雅黑" w:hAnsi="微软雅黑"/>
          <w:szCs w:val="21"/>
        </w:rPr>
      </w:pPr>
    </w:p>
    <w:p w:rsidR="006B2D5F" w:rsidRDefault="006B2D5F" w:rsidP="00A555F7">
      <w:pPr>
        <w:rPr>
          <w:rFonts w:ascii="微软雅黑" w:eastAsia="微软雅黑" w:hAnsi="微软雅黑"/>
          <w:szCs w:val="21"/>
        </w:rPr>
      </w:pPr>
    </w:p>
    <w:p w:rsidR="00A555F7" w:rsidRDefault="00A555F7" w:rsidP="00A555F7">
      <w:pPr>
        <w:rPr>
          <w:rFonts w:ascii="微软雅黑" w:eastAsia="微软雅黑" w:hAnsi="微软雅黑"/>
          <w:szCs w:val="21"/>
        </w:rPr>
      </w:pPr>
    </w:p>
    <w:p w:rsidR="002F596E" w:rsidRPr="00B21291" w:rsidRDefault="002F596E" w:rsidP="002F596E">
      <w:pPr>
        <w:pStyle w:val="a7"/>
        <w:ind w:left="420" w:firstLineChars="0" w:firstLine="0"/>
        <w:rPr>
          <w:rFonts w:ascii="微软雅黑" w:eastAsia="微软雅黑" w:hAnsi="微软雅黑" w:hint="eastAsia"/>
          <w:noProof/>
          <w:szCs w:val="21"/>
        </w:rPr>
      </w:pPr>
    </w:p>
    <w:p w:rsidR="006B2D5F" w:rsidRDefault="006B2D5F" w:rsidP="006B2D5F">
      <w:pPr>
        <w:rPr>
          <w:rFonts w:ascii="微软雅黑" w:eastAsia="微软雅黑" w:hAnsi="微软雅黑"/>
          <w:szCs w:val="21"/>
        </w:rPr>
      </w:pPr>
    </w:p>
    <w:p w:rsidR="006B2D5F" w:rsidRDefault="006B2D5F" w:rsidP="006B2D5F">
      <w:pPr>
        <w:rPr>
          <w:rFonts w:ascii="微软雅黑" w:eastAsia="微软雅黑" w:hAnsi="微软雅黑"/>
          <w:szCs w:val="21"/>
        </w:rPr>
      </w:pPr>
      <w:bookmarkStart w:id="0" w:name="_GoBack"/>
      <w:bookmarkEnd w:id="0"/>
    </w:p>
    <w:p w:rsidR="006B2D5F" w:rsidRPr="006B2D5F" w:rsidRDefault="006B2D5F" w:rsidP="006B2D5F">
      <w:pPr>
        <w:pStyle w:val="a7"/>
        <w:numPr>
          <w:ilvl w:val="0"/>
          <w:numId w:val="1"/>
        </w:numPr>
        <w:ind w:firstLineChars="0"/>
        <w:rPr>
          <w:rFonts w:ascii="微软雅黑" w:eastAsia="微软雅黑" w:hAnsi="微软雅黑"/>
          <w:szCs w:val="21"/>
        </w:rPr>
      </w:pPr>
      <w:r w:rsidRPr="006B2D5F">
        <w:rPr>
          <w:rFonts w:ascii="微软雅黑" w:eastAsia="微软雅黑" w:hAnsi="微软雅黑" w:hint="eastAsia"/>
          <w:szCs w:val="21"/>
        </w:rPr>
        <w:t>特别说明：</w:t>
      </w:r>
    </w:p>
    <w:p w:rsidR="006B2D5F" w:rsidRPr="006B2D5F" w:rsidRDefault="006B2D5F" w:rsidP="006B2D5F">
      <w:pPr>
        <w:pStyle w:val="a7"/>
        <w:ind w:left="420" w:firstLineChars="0" w:firstLine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在成绩通过后，</w:t>
      </w:r>
      <w:r>
        <w:rPr>
          <w:rFonts w:ascii="微软雅黑" w:eastAsia="微软雅黑" w:hAnsi="微软雅黑" w:hint="eastAsia"/>
          <w:szCs w:val="21"/>
        </w:rPr>
        <w:t>学校会提供给通过认证的学员统一颁发</w:t>
      </w:r>
      <w:r>
        <w:rPr>
          <w:rFonts w:ascii="微软雅黑" w:eastAsia="微软雅黑" w:hAnsi="微软雅黑" w:hint="eastAsia"/>
          <w:szCs w:val="21"/>
        </w:rPr>
        <w:t>学校认证的</w:t>
      </w:r>
      <w:r>
        <w:rPr>
          <w:rFonts w:ascii="微软雅黑" w:eastAsia="微软雅黑" w:hAnsi="微软雅黑" w:hint="eastAsia"/>
          <w:szCs w:val="21"/>
        </w:rPr>
        <w:t>证书。</w:t>
      </w:r>
      <w:r>
        <w:rPr>
          <w:rFonts w:ascii="微软雅黑" w:eastAsia="微软雅黑" w:hAnsi="微软雅黑" w:hint="eastAsia"/>
          <w:szCs w:val="21"/>
        </w:rPr>
        <w:t>同时，高校心理委员工作平台也</w:t>
      </w:r>
      <w:r w:rsidRPr="006B2D5F">
        <w:rPr>
          <w:rFonts w:ascii="微软雅黑" w:eastAsia="微软雅黑" w:hAnsi="微软雅黑" w:hint="eastAsia"/>
          <w:szCs w:val="21"/>
        </w:rPr>
        <w:t>提供</w:t>
      </w:r>
      <w:r>
        <w:rPr>
          <w:rFonts w:ascii="微软雅黑" w:eastAsia="微软雅黑" w:hAnsi="微软雅黑" w:hint="eastAsia"/>
          <w:szCs w:val="21"/>
        </w:rPr>
        <w:t>平台证书的申请通道</w:t>
      </w:r>
      <w:r w:rsidRPr="006B2D5F">
        <w:rPr>
          <w:rFonts w:ascii="微软雅黑" w:eastAsia="微软雅黑" w:hAnsi="微软雅黑" w:hint="eastAsia"/>
          <w:szCs w:val="21"/>
        </w:rPr>
        <w:t>，但需缴纳一定成本费</w:t>
      </w:r>
      <w:r>
        <w:rPr>
          <w:rFonts w:ascii="微软雅黑" w:eastAsia="微软雅黑" w:hAnsi="微软雅黑" w:hint="eastAsia"/>
          <w:szCs w:val="21"/>
        </w:rPr>
        <w:t>（电子版10元，纸质版20员，电子版+纸质版25元）</w:t>
      </w:r>
      <w:r w:rsidRPr="006B2D5F">
        <w:rPr>
          <w:rFonts w:ascii="微软雅黑" w:eastAsia="微软雅黑" w:hAnsi="微软雅黑" w:hint="eastAsia"/>
          <w:szCs w:val="21"/>
        </w:rPr>
        <w:t>，通过学员可以视自身情况自愿领取。</w:t>
      </w:r>
    </w:p>
    <w:p w:rsidR="006B2D5F" w:rsidRPr="006B2D5F" w:rsidRDefault="006B2D5F" w:rsidP="006B2D5F">
      <w:pPr>
        <w:rPr>
          <w:rFonts w:ascii="微软雅黑" w:eastAsia="微软雅黑" w:hAnsi="微软雅黑" w:hint="eastAsia"/>
          <w:szCs w:val="21"/>
        </w:rPr>
      </w:pPr>
    </w:p>
    <w:sectPr w:rsidR="006B2D5F" w:rsidRPr="006B2D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5A42" w:rsidRDefault="00C55A42" w:rsidP="00AA7B02">
      <w:r>
        <w:separator/>
      </w:r>
    </w:p>
  </w:endnote>
  <w:endnote w:type="continuationSeparator" w:id="0">
    <w:p w:rsidR="00C55A42" w:rsidRDefault="00C55A42" w:rsidP="00AA7B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5A42" w:rsidRDefault="00C55A42" w:rsidP="00AA7B02">
      <w:r>
        <w:separator/>
      </w:r>
    </w:p>
  </w:footnote>
  <w:footnote w:type="continuationSeparator" w:id="0">
    <w:p w:rsidR="00C55A42" w:rsidRDefault="00C55A42" w:rsidP="00AA7B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6C729A"/>
    <w:multiLevelType w:val="hybridMultilevel"/>
    <w:tmpl w:val="67D60678"/>
    <w:lvl w:ilvl="0" w:tplc="64CAF2A0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F9D"/>
    <w:rsid w:val="002B3A0E"/>
    <w:rsid w:val="002F596E"/>
    <w:rsid w:val="006B2D5F"/>
    <w:rsid w:val="00703E8A"/>
    <w:rsid w:val="008A077B"/>
    <w:rsid w:val="00A555F7"/>
    <w:rsid w:val="00AA7B02"/>
    <w:rsid w:val="00B21291"/>
    <w:rsid w:val="00B32410"/>
    <w:rsid w:val="00B70F9D"/>
    <w:rsid w:val="00C55A42"/>
    <w:rsid w:val="00CB1A46"/>
    <w:rsid w:val="00D962CD"/>
    <w:rsid w:val="00DB63C3"/>
    <w:rsid w:val="00E50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E28B3F"/>
  <w15:docId w15:val="{3A6B4613-4585-4B4A-8307-74F25F8D9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7B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A7B0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A7B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A7B02"/>
    <w:rPr>
      <w:sz w:val="18"/>
      <w:szCs w:val="18"/>
    </w:rPr>
  </w:style>
  <w:style w:type="paragraph" w:styleId="a7">
    <w:name w:val="List Paragraph"/>
    <w:basedOn w:val="a"/>
    <w:uiPriority w:val="34"/>
    <w:qFormat/>
    <w:rsid w:val="00AA7B02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AA7B02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AA7B0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62</Words>
  <Characters>356</Characters>
  <Application>Microsoft Office Word</Application>
  <DocSecurity>0</DocSecurity>
  <Lines>2</Lines>
  <Paragraphs>1</Paragraphs>
  <ScaleCrop>false</ScaleCrop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xinlichy</dc:creator>
  <cp:keywords/>
  <dc:description/>
  <cp:lastModifiedBy>zz@ouc.edu.cn</cp:lastModifiedBy>
  <cp:revision>5</cp:revision>
  <cp:lastPrinted>2020-04-02T01:36:00Z</cp:lastPrinted>
  <dcterms:created xsi:type="dcterms:W3CDTF">2020-03-24T08:49:00Z</dcterms:created>
  <dcterms:modified xsi:type="dcterms:W3CDTF">2020-04-15T06:03:00Z</dcterms:modified>
</cp:coreProperties>
</file>